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78" w:tblpY="1468"/>
        <w:tblOverlap w:val="never"/>
        <w:tblW w:w="9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72"/>
        <w:gridCol w:w="3098"/>
        <w:gridCol w:w="3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8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-97" w:leftChars="-46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96"/>
                <w:szCs w:val="96"/>
              </w:rPr>
              <w:t>园艺学院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96"/>
                <w:szCs w:val="96"/>
                <w:lang w:val="en-US" w:eastAsia="zh-CN"/>
              </w:rPr>
              <w:t>成绩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96"/>
                <w:szCs w:val="96"/>
              </w:rPr>
              <w:t>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项目</w:t>
            </w:r>
          </w:p>
        </w:tc>
        <w:tc>
          <w:tcPr>
            <w:tcW w:w="20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61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成绩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女子三级跳远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陈琪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8.9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第二名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男子三级跳远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温世海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11.94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第二名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男子5000米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姚中华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37''11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第五名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男子400米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鲍文劼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0’58’’61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第五名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男子铅球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司春晖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9.39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第八名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女子立定跳远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杨雨芹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224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第八名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YzAyZDNmNWUzMjMxMDI4ZWMxODU4OTc0YTdkYzcifQ=="/>
  </w:docVars>
  <w:rsids>
    <w:rsidRoot w:val="332F2ED9"/>
    <w:rsid w:val="332F2ED9"/>
    <w:rsid w:val="366C2B07"/>
    <w:rsid w:val="74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117</Characters>
  <Lines>0</Lines>
  <Paragraphs>0</Paragraphs>
  <TotalTime>2</TotalTime>
  <ScaleCrop>false</ScaleCrop>
  <LinksUpToDate>false</LinksUpToDate>
  <CharactersWithSpaces>117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2023-11-26T03:21:00Z</dcterms:created>
  <dc:creator>WPS_1627647971</dc:creator>
  <cp:lastModifiedBy>WPS_1627647971</cp:lastModifiedBy>
  <dcterms:modified xsi:type="dcterms:W3CDTF">2023-11-29T08:51:37Z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6E7D18D5F21B4CE6B642417E28FDA6D1</vt:lpwstr>
  </property>
</Properties>
</file>